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2C" w:rsidRDefault="00AC32AB" w:rsidP="00AC3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političkih nauka</w:t>
      </w:r>
    </w:p>
    <w:p w:rsidR="00AC32AB" w:rsidRP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AC32AB">
        <w:rPr>
          <w:rFonts w:ascii="Times New Roman" w:hAnsi="Times New Roman" w:cs="Times New Roman"/>
          <w:i/>
          <w:sz w:val="24"/>
          <w:szCs w:val="24"/>
        </w:rPr>
        <w:t>Međunarodni odnosi (</w:t>
      </w:r>
      <w:r w:rsidR="0061732E">
        <w:rPr>
          <w:rFonts w:ascii="Times New Roman" w:hAnsi="Times New Roman" w:cs="Times New Roman"/>
          <w:i/>
          <w:sz w:val="24"/>
          <w:szCs w:val="24"/>
        </w:rPr>
        <w:t>medijske studije</w:t>
      </w:r>
      <w:bookmarkStart w:id="0" w:name="_GoBack"/>
      <w:bookmarkEnd w:id="0"/>
      <w:r w:rsidRPr="00AC32AB">
        <w:rPr>
          <w:rFonts w:ascii="Times New Roman" w:hAnsi="Times New Roman" w:cs="Times New Roman"/>
          <w:i/>
          <w:sz w:val="24"/>
          <w:szCs w:val="24"/>
        </w:rPr>
        <w:t>)</w:t>
      </w:r>
    </w:p>
    <w:p w:rsid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Saradnik: </w:t>
      </w:r>
      <w:r w:rsidRPr="00AC32AB">
        <w:rPr>
          <w:rFonts w:ascii="Times New Roman" w:hAnsi="Times New Roman" w:cs="Times New Roman"/>
          <w:i/>
          <w:sz w:val="24"/>
          <w:szCs w:val="24"/>
        </w:rPr>
        <w:t xml:space="preserve">Marko </w:t>
      </w:r>
      <w:r>
        <w:rPr>
          <w:rFonts w:ascii="Times New Roman" w:hAnsi="Times New Roman" w:cs="Times New Roman"/>
          <w:i/>
          <w:sz w:val="24"/>
          <w:szCs w:val="24"/>
        </w:rPr>
        <w:t>Savić</w:t>
      </w:r>
    </w:p>
    <w:p w:rsidR="00EE0524" w:rsidRPr="00AC32AB" w:rsidRDefault="00EE0524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32AB" w:rsidRDefault="005D6C06" w:rsidP="00AC32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Spisak te</w:t>
      </w:r>
      <w:r w:rsidR="00AC32AB" w:rsidRPr="00AC32AB">
        <w:rPr>
          <w:rFonts w:ascii="Times New Roman" w:hAnsi="Times New Roman" w:cs="Times New Roman"/>
          <w:b/>
          <w:sz w:val="24"/>
          <w:szCs w:val="24"/>
        </w:rPr>
        <w:t>ma za seminarske radove</w:t>
      </w:r>
    </w:p>
    <w:p w:rsidR="00140417" w:rsidRPr="0061732E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Vestfalski sistem međunarodnih odnosa</w:t>
      </w:r>
      <w:r w:rsidR="00140417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Pr="0061732E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Francuska revolucija (osnovne karakteristike, ideje, događaji)</w:t>
      </w:r>
      <w:r w:rsidR="009B4C4E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2E" w:rsidRPr="0061732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Prvi svjetski rat (uzroci, učesnici, važnije bitke, posljedice)</w:t>
      </w:r>
      <w:r w:rsidR="009B4C4E" w:rsidRPr="0061732E">
        <w:rPr>
          <w:rFonts w:ascii="Times New Roman" w:hAnsi="Times New Roman" w:cs="Times New Roman"/>
          <w:sz w:val="24"/>
          <w:szCs w:val="24"/>
        </w:rPr>
        <w:t xml:space="preserve"> </w:t>
      </w:r>
      <w:r w:rsidRPr="0061732E">
        <w:rPr>
          <w:rFonts w:ascii="Times New Roman" w:hAnsi="Times New Roman" w:cs="Times New Roman"/>
          <w:sz w:val="24"/>
          <w:szCs w:val="24"/>
        </w:rPr>
        <w:t>Međunarodni odnosi između dva svjetska rata</w:t>
      </w:r>
      <w:r w:rsidR="00C77EE2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Pr="0061732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Drugi svjetski rat i karakteristike poslijeratnog svijeta</w:t>
      </w:r>
      <w:r w:rsidR="009B4C4E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2E" w:rsidRPr="0061732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Ujedinjene nacije (od ideje i osnivanja Društva naroda, do stvaranja UN-a. Razlozi osnivanja, način funkcionisanja, UN na djelu u međunarodnim sukobima)</w:t>
      </w:r>
      <w:r w:rsidR="009B4C4E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2E" w:rsidRPr="0061732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Hladni rat</w:t>
      </w:r>
      <w:r w:rsidR="009B4C4E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Pr="0061732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Politika detanta</w:t>
      </w:r>
      <w:r w:rsidR="009B4C4E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Pr="0061732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Počeci  evropskog integrisanja</w:t>
      </w:r>
      <w:r w:rsidR="009B4C4E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Pr="0061732E" w:rsidRDefault="0061732E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Institucije EU</w:t>
      </w:r>
    </w:p>
    <w:p w:rsidR="00AC32AB" w:rsidRPr="0061732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Širenje EU</w:t>
      </w:r>
      <w:r w:rsidR="009B4C4E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Pr="0061732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NATO (ideja kolektivne bezbjednosti, osnivanje, način funkcionisanja, primjeri konkretnih operacija, širenje NATO-a)</w:t>
      </w:r>
    </w:p>
    <w:p w:rsidR="00AC32AB" w:rsidRPr="0061732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Put Crne Gore ka EU i NATO</w:t>
      </w:r>
      <w:r w:rsidR="001E1FD6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Pr="0061732E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Novi svjetski poredak</w:t>
      </w:r>
      <w:r w:rsidR="009B4C4E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17" w:rsidRPr="0061732E" w:rsidRDefault="00AC32AB" w:rsidP="001404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Knjige za analizu (određena poglavlja k</w:t>
      </w:r>
      <w:r w:rsidR="009B4C4E" w:rsidRPr="0061732E">
        <w:rPr>
          <w:rFonts w:ascii="Times New Roman" w:hAnsi="Times New Roman" w:cs="Times New Roman"/>
          <w:sz w:val="24"/>
          <w:szCs w:val="24"/>
        </w:rPr>
        <w:t>oja će</w:t>
      </w:r>
      <w:r w:rsidR="001E1FD6" w:rsidRPr="0061732E">
        <w:rPr>
          <w:rFonts w:ascii="Times New Roman" w:hAnsi="Times New Roman" w:cs="Times New Roman"/>
          <w:sz w:val="24"/>
          <w:szCs w:val="24"/>
        </w:rPr>
        <w:t xml:space="preserve"> se unaprijed dogovoriti</w:t>
      </w:r>
      <w:r w:rsidR="00140417" w:rsidRPr="0061732E">
        <w:rPr>
          <w:rFonts w:ascii="Times New Roman" w:hAnsi="Times New Roman" w:cs="Times New Roman"/>
          <w:sz w:val="24"/>
          <w:szCs w:val="24"/>
        </w:rPr>
        <w:t>)</w:t>
      </w:r>
    </w:p>
    <w:p w:rsidR="00AC32AB" w:rsidRPr="0061732E" w:rsidRDefault="00AC32AB" w:rsidP="001404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Američki izbor</w:t>
      </w:r>
      <w:r w:rsidR="00927BCE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Pr="0061732E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Da li je Americi potrebna spoljna politika?</w:t>
      </w:r>
    </w:p>
    <w:p w:rsidR="00AC32AB" w:rsidRPr="0061732E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Sukob civilizacija</w:t>
      </w:r>
      <w:r w:rsidR="00A91F7B" w:rsidRPr="0061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Pr="0061732E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2E">
        <w:rPr>
          <w:rFonts w:ascii="Times New Roman" w:hAnsi="Times New Roman" w:cs="Times New Roman"/>
          <w:sz w:val="24"/>
          <w:szCs w:val="24"/>
        </w:rPr>
        <w:t>Velika šahovska tabla</w:t>
      </w:r>
    </w:p>
    <w:sectPr w:rsidR="00AC32AB" w:rsidRPr="0061732E" w:rsidSect="00F150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72D1"/>
    <w:multiLevelType w:val="hybridMultilevel"/>
    <w:tmpl w:val="13EA48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41ED2"/>
    <w:multiLevelType w:val="hybridMultilevel"/>
    <w:tmpl w:val="2CC4D3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E125B"/>
    <w:multiLevelType w:val="hybridMultilevel"/>
    <w:tmpl w:val="AA24BF3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zYwsjQzMjK1MDdX0lEKTi0uzszPAykwrgUAArsVYywAAAA="/>
  </w:docVars>
  <w:rsids>
    <w:rsidRoot w:val="00AC32AB"/>
    <w:rsid w:val="00140417"/>
    <w:rsid w:val="001E1FD6"/>
    <w:rsid w:val="00311B39"/>
    <w:rsid w:val="005D6C06"/>
    <w:rsid w:val="0061732E"/>
    <w:rsid w:val="006330AA"/>
    <w:rsid w:val="00665E60"/>
    <w:rsid w:val="00842D6C"/>
    <w:rsid w:val="00927BCE"/>
    <w:rsid w:val="00970245"/>
    <w:rsid w:val="009B4C4E"/>
    <w:rsid w:val="00A20085"/>
    <w:rsid w:val="00A91F7B"/>
    <w:rsid w:val="00AC32AB"/>
    <w:rsid w:val="00C77EE2"/>
    <w:rsid w:val="00E30B39"/>
    <w:rsid w:val="00EE0524"/>
    <w:rsid w:val="00F1502C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C418C-3563-40B9-9581-8BF9A82A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Marko</cp:lastModifiedBy>
  <cp:revision>20</cp:revision>
  <dcterms:created xsi:type="dcterms:W3CDTF">2015-09-24T11:20:00Z</dcterms:created>
  <dcterms:modified xsi:type="dcterms:W3CDTF">2021-02-25T14:03:00Z</dcterms:modified>
</cp:coreProperties>
</file>